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D0F65" w14:textId="31BC5415" w:rsidR="00166D8F" w:rsidRPr="00FC22D1" w:rsidRDefault="00166D8F">
      <w:pPr>
        <w:rPr>
          <w:rFonts w:ascii="Onest" w:hAnsi="Onest"/>
          <w:noProof/>
          <w:sz w:val="22"/>
          <w:lang w:val="ro-RO"/>
        </w:rPr>
      </w:pPr>
    </w:p>
    <w:p w14:paraId="30145EF9" w14:textId="10BEDA62" w:rsidR="00166D8F" w:rsidRDefault="00000000">
      <w:pPr>
        <w:rPr>
          <w:rFonts w:ascii="Onest" w:hAnsi="Onest"/>
          <w:b/>
          <w:noProof/>
          <w:sz w:val="22"/>
          <w:lang w:val="ro-RO"/>
        </w:rPr>
      </w:pPr>
      <w:r w:rsidRPr="00FC22D1">
        <w:rPr>
          <w:rFonts w:ascii="Onest" w:hAnsi="Onest"/>
          <w:b/>
          <w:noProof/>
          <w:sz w:val="22"/>
          <w:lang w:val="ro-RO"/>
        </w:rPr>
        <w:t>ANEXA I – FORMULAR DE OFERTĂ</w:t>
      </w:r>
    </w:p>
    <w:p w14:paraId="04CCA2CB" w14:textId="2CA1F50C" w:rsidR="00731B4B" w:rsidRPr="00FC22D1" w:rsidRDefault="00731B4B">
      <w:pPr>
        <w:rPr>
          <w:rFonts w:ascii="Onest" w:hAnsi="Onest"/>
          <w:noProof/>
          <w:sz w:val="22"/>
          <w:lang w:val="ro-RO"/>
        </w:rPr>
      </w:pPr>
      <w:r>
        <w:rPr>
          <w:rFonts w:ascii="Onest" w:hAnsi="Onest"/>
          <w:b/>
          <w:noProof/>
          <w:sz w:val="22"/>
          <w:lang w:val="ro-RO"/>
        </w:rPr>
        <w:t xml:space="preserve">FURNIZOR: </w:t>
      </w:r>
      <w:r w:rsidRPr="00731B4B">
        <w:rPr>
          <w:rFonts w:ascii="Onest" w:hAnsi="Onest"/>
          <w:bCs/>
          <w:noProof/>
          <w:sz w:val="22"/>
          <w:lang w:val="ro-RO"/>
        </w:rPr>
        <w:t>___________________________________________________________</w:t>
      </w:r>
    </w:p>
    <w:tbl>
      <w:tblPr>
        <w:tblStyle w:val="Tabelgril"/>
        <w:tblW w:w="0" w:type="auto"/>
        <w:jc w:val="center"/>
        <w:tblLook w:val="04A0" w:firstRow="1" w:lastRow="0" w:firstColumn="1" w:lastColumn="0" w:noHBand="0" w:noVBand="1"/>
      </w:tblPr>
      <w:tblGrid>
        <w:gridCol w:w="1111"/>
        <w:gridCol w:w="2522"/>
        <w:gridCol w:w="1290"/>
        <w:gridCol w:w="1363"/>
        <w:gridCol w:w="1521"/>
        <w:gridCol w:w="1176"/>
        <w:gridCol w:w="1433"/>
      </w:tblGrid>
      <w:tr w:rsidR="00166D8F" w:rsidRPr="00FC22D1" w14:paraId="1F1547A3" w14:textId="77777777" w:rsidTr="00D93D4B">
        <w:trPr>
          <w:jc w:val="center"/>
        </w:trPr>
        <w:tc>
          <w:tcPr>
            <w:tcW w:w="1415" w:type="dxa"/>
          </w:tcPr>
          <w:p w14:paraId="188C42A9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b/>
                <w:noProof/>
                <w:sz w:val="22"/>
                <w:lang w:val="ro-RO"/>
              </w:rPr>
              <w:t>Nr.</w:t>
            </w:r>
          </w:p>
        </w:tc>
        <w:tc>
          <w:tcPr>
            <w:tcW w:w="1983" w:type="dxa"/>
          </w:tcPr>
          <w:p w14:paraId="57E61CD1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b/>
                <w:noProof/>
                <w:sz w:val="22"/>
                <w:lang w:val="ro-RO"/>
              </w:rPr>
              <w:t>Denumirea produsului/serviciului</w:t>
            </w:r>
          </w:p>
        </w:tc>
        <w:tc>
          <w:tcPr>
            <w:tcW w:w="1440" w:type="dxa"/>
          </w:tcPr>
          <w:p w14:paraId="31EC6C72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b/>
                <w:noProof/>
                <w:sz w:val="22"/>
                <w:lang w:val="ro-RO"/>
              </w:rPr>
              <w:t>UM</w:t>
            </w:r>
          </w:p>
        </w:tc>
        <w:tc>
          <w:tcPr>
            <w:tcW w:w="1451" w:type="dxa"/>
          </w:tcPr>
          <w:p w14:paraId="5609282E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b/>
                <w:noProof/>
                <w:sz w:val="22"/>
                <w:lang w:val="ro-RO"/>
              </w:rPr>
              <w:t>Cantitate</w:t>
            </w:r>
          </w:p>
        </w:tc>
        <w:tc>
          <w:tcPr>
            <w:tcW w:w="1465" w:type="dxa"/>
          </w:tcPr>
          <w:p w14:paraId="38575397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b/>
                <w:noProof/>
                <w:sz w:val="22"/>
                <w:lang w:val="ro-RO"/>
              </w:rPr>
              <w:t>Preț/unitate MDL</w:t>
            </w:r>
          </w:p>
        </w:tc>
        <w:tc>
          <w:tcPr>
            <w:tcW w:w="1426" w:type="dxa"/>
          </w:tcPr>
          <w:p w14:paraId="092E8A65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b/>
                <w:noProof/>
                <w:sz w:val="22"/>
                <w:lang w:val="ro-RO"/>
              </w:rPr>
              <w:t>Cost total MDL</w:t>
            </w:r>
          </w:p>
        </w:tc>
        <w:tc>
          <w:tcPr>
            <w:tcW w:w="1462" w:type="dxa"/>
          </w:tcPr>
          <w:p w14:paraId="5980038E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b/>
                <w:noProof/>
                <w:sz w:val="22"/>
                <w:lang w:val="ro-RO"/>
              </w:rPr>
              <w:t>Comentarii</w:t>
            </w:r>
          </w:p>
        </w:tc>
      </w:tr>
      <w:tr w:rsidR="00166D8F" w:rsidRPr="00FC22D1" w14:paraId="048E71F0" w14:textId="77777777" w:rsidTr="00D93D4B">
        <w:trPr>
          <w:jc w:val="center"/>
        </w:trPr>
        <w:tc>
          <w:tcPr>
            <w:tcW w:w="1415" w:type="dxa"/>
          </w:tcPr>
          <w:p w14:paraId="0E6A0505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1</w:t>
            </w:r>
          </w:p>
        </w:tc>
        <w:tc>
          <w:tcPr>
            <w:tcW w:w="1983" w:type="dxa"/>
          </w:tcPr>
          <w:p w14:paraId="144F4B43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Corp vertical de depozitare – sertare + polițe</w:t>
            </w:r>
          </w:p>
        </w:tc>
        <w:tc>
          <w:tcPr>
            <w:tcW w:w="1440" w:type="dxa"/>
          </w:tcPr>
          <w:p w14:paraId="410716E4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buc.</w:t>
            </w:r>
          </w:p>
        </w:tc>
        <w:tc>
          <w:tcPr>
            <w:tcW w:w="1451" w:type="dxa"/>
          </w:tcPr>
          <w:p w14:paraId="48060298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6</w:t>
            </w:r>
          </w:p>
        </w:tc>
        <w:tc>
          <w:tcPr>
            <w:tcW w:w="1465" w:type="dxa"/>
          </w:tcPr>
          <w:p w14:paraId="299E4BED" w14:textId="77777777" w:rsidR="00166D8F" w:rsidRPr="00FC22D1" w:rsidRDefault="00166D8F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</w:p>
        </w:tc>
        <w:tc>
          <w:tcPr>
            <w:tcW w:w="1426" w:type="dxa"/>
          </w:tcPr>
          <w:p w14:paraId="38D37A3F" w14:textId="77777777" w:rsidR="00166D8F" w:rsidRPr="00FC22D1" w:rsidRDefault="00166D8F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</w:p>
        </w:tc>
        <w:tc>
          <w:tcPr>
            <w:tcW w:w="1462" w:type="dxa"/>
          </w:tcPr>
          <w:p w14:paraId="240590BD" w14:textId="77777777" w:rsidR="00166D8F" w:rsidRPr="00FC22D1" w:rsidRDefault="00166D8F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</w:p>
        </w:tc>
      </w:tr>
      <w:tr w:rsidR="00166D8F" w:rsidRPr="00FC22D1" w14:paraId="62087F6E" w14:textId="77777777" w:rsidTr="00D93D4B">
        <w:trPr>
          <w:jc w:val="center"/>
        </w:trPr>
        <w:tc>
          <w:tcPr>
            <w:tcW w:w="1415" w:type="dxa"/>
          </w:tcPr>
          <w:p w14:paraId="67B5BE68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2</w:t>
            </w:r>
          </w:p>
        </w:tc>
        <w:tc>
          <w:tcPr>
            <w:tcW w:w="1983" w:type="dxa"/>
          </w:tcPr>
          <w:p w14:paraId="42567ACA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Indicator direcțional „Nevoile copilului”</w:t>
            </w:r>
          </w:p>
        </w:tc>
        <w:tc>
          <w:tcPr>
            <w:tcW w:w="1440" w:type="dxa"/>
          </w:tcPr>
          <w:p w14:paraId="0AB17D83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buc.</w:t>
            </w:r>
          </w:p>
        </w:tc>
        <w:tc>
          <w:tcPr>
            <w:tcW w:w="1451" w:type="dxa"/>
          </w:tcPr>
          <w:p w14:paraId="5628D42B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6</w:t>
            </w:r>
          </w:p>
        </w:tc>
        <w:tc>
          <w:tcPr>
            <w:tcW w:w="1465" w:type="dxa"/>
          </w:tcPr>
          <w:p w14:paraId="77605DB2" w14:textId="77777777" w:rsidR="00166D8F" w:rsidRPr="00FC22D1" w:rsidRDefault="00166D8F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</w:p>
        </w:tc>
        <w:tc>
          <w:tcPr>
            <w:tcW w:w="1426" w:type="dxa"/>
          </w:tcPr>
          <w:p w14:paraId="46F75AF8" w14:textId="77777777" w:rsidR="00166D8F" w:rsidRPr="00FC22D1" w:rsidRDefault="00166D8F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</w:p>
        </w:tc>
        <w:tc>
          <w:tcPr>
            <w:tcW w:w="1462" w:type="dxa"/>
          </w:tcPr>
          <w:p w14:paraId="1A69A5C0" w14:textId="77777777" w:rsidR="00166D8F" w:rsidRPr="00FC22D1" w:rsidRDefault="00166D8F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</w:p>
        </w:tc>
      </w:tr>
      <w:tr w:rsidR="00166D8F" w:rsidRPr="00FC22D1" w14:paraId="11D28BB1" w14:textId="77777777" w:rsidTr="00D93D4B">
        <w:trPr>
          <w:jc w:val="center"/>
        </w:trPr>
        <w:tc>
          <w:tcPr>
            <w:tcW w:w="1415" w:type="dxa"/>
          </w:tcPr>
          <w:p w14:paraId="7B0D8024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3</w:t>
            </w:r>
          </w:p>
        </w:tc>
        <w:tc>
          <w:tcPr>
            <w:tcW w:w="1983" w:type="dxa"/>
          </w:tcPr>
          <w:p w14:paraId="4FF9D578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Panou de plută pentru idei și reflecție</w:t>
            </w:r>
          </w:p>
        </w:tc>
        <w:tc>
          <w:tcPr>
            <w:tcW w:w="1440" w:type="dxa"/>
          </w:tcPr>
          <w:p w14:paraId="3E7F481E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buc.</w:t>
            </w:r>
          </w:p>
        </w:tc>
        <w:tc>
          <w:tcPr>
            <w:tcW w:w="1451" w:type="dxa"/>
          </w:tcPr>
          <w:p w14:paraId="33FE737A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6</w:t>
            </w:r>
          </w:p>
        </w:tc>
        <w:tc>
          <w:tcPr>
            <w:tcW w:w="1465" w:type="dxa"/>
          </w:tcPr>
          <w:p w14:paraId="43A0DB39" w14:textId="77777777" w:rsidR="00166D8F" w:rsidRPr="00FC22D1" w:rsidRDefault="00166D8F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</w:p>
        </w:tc>
        <w:tc>
          <w:tcPr>
            <w:tcW w:w="1426" w:type="dxa"/>
          </w:tcPr>
          <w:p w14:paraId="0D06F3A0" w14:textId="77777777" w:rsidR="00166D8F" w:rsidRPr="00FC22D1" w:rsidRDefault="00166D8F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</w:p>
        </w:tc>
        <w:tc>
          <w:tcPr>
            <w:tcW w:w="1462" w:type="dxa"/>
          </w:tcPr>
          <w:p w14:paraId="5EBCF366" w14:textId="77777777" w:rsidR="00166D8F" w:rsidRPr="00FC22D1" w:rsidRDefault="00166D8F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</w:p>
        </w:tc>
      </w:tr>
      <w:tr w:rsidR="00166D8F" w:rsidRPr="00FC22D1" w14:paraId="2A9F43A3" w14:textId="77777777" w:rsidTr="00D93D4B">
        <w:trPr>
          <w:jc w:val="center"/>
        </w:trPr>
        <w:tc>
          <w:tcPr>
            <w:tcW w:w="1415" w:type="dxa"/>
          </w:tcPr>
          <w:p w14:paraId="5545AD89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4</w:t>
            </w:r>
          </w:p>
        </w:tc>
        <w:tc>
          <w:tcPr>
            <w:tcW w:w="1983" w:type="dxa"/>
          </w:tcPr>
          <w:p w14:paraId="6D1F4F5C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Rame cu mesaje BiblioBOOST</w:t>
            </w:r>
          </w:p>
        </w:tc>
        <w:tc>
          <w:tcPr>
            <w:tcW w:w="1440" w:type="dxa"/>
          </w:tcPr>
          <w:p w14:paraId="65348085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buc.</w:t>
            </w:r>
          </w:p>
        </w:tc>
        <w:tc>
          <w:tcPr>
            <w:tcW w:w="1451" w:type="dxa"/>
          </w:tcPr>
          <w:p w14:paraId="2A335126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24</w:t>
            </w:r>
          </w:p>
        </w:tc>
        <w:tc>
          <w:tcPr>
            <w:tcW w:w="1465" w:type="dxa"/>
          </w:tcPr>
          <w:p w14:paraId="0DBCE8B0" w14:textId="77777777" w:rsidR="00166D8F" w:rsidRPr="00FC22D1" w:rsidRDefault="00166D8F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</w:p>
        </w:tc>
        <w:tc>
          <w:tcPr>
            <w:tcW w:w="1426" w:type="dxa"/>
          </w:tcPr>
          <w:p w14:paraId="23375F29" w14:textId="77777777" w:rsidR="00166D8F" w:rsidRPr="00FC22D1" w:rsidRDefault="00166D8F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</w:p>
        </w:tc>
        <w:tc>
          <w:tcPr>
            <w:tcW w:w="1462" w:type="dxa"/>
          </w:tcPr>
          <w:p w14:paraId="1E4A7CB7" w14:textId="77777777" w:rsidR="00166D8F" w:rsidRPr="00FC22D1" w:rsidRDefault="00166D8F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</w:p>
        </w:tc>
      </w:tr>
      <w:tr w:rsidR="00166D8F" w:rsidRPr="00FC22D1" w14:paraId="0F14C9A0" w14:textId="77777777" w:rsidTr="00D93D4B">
        <w:trPr>
          <w:jc w:val="center"/>
        </w:trPr>
        <w:tc>
          <w:tcPr>
            <w:tcW w:w="1415" w:type="dxa"/>
          </w:tcPr>
          <w:p w14:paraId="3AF27ECF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6</w:t>
            </w:r>
          </w:p>
        </w:tc>
        <w:tc>
          <w:tcPr>
            <w:tcW w:w="1983" w:type="dxa"/>
          </w:tcPr>
          <w:p w14:paraId="03F7A6B1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Lădițe/cutii modulare pentru materiale</w:t>
            </w:r>
          </w:p>
        </w:tc>
        <w:tc>
          <w:tcPr>
            <w:tcW w:w="1440" w:type="dxa"/>
          </w:tcPr>
          <w:p w14:paraId="4EC27F75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buc.</w:t>
            </w:r>
          </w:p>
        </w:tc>
        <w:tc>
          <w:tcPr>
            <w:tcW w:w="1451" w:type="dxa"/>
          </w:tcPr>
          <w:p w14:paraId="16A09D53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18</w:t>
            </w:r>
          </w:p>
        </w:tc>
        <w:tc>
          <w:tcPr>
            <w:tcW w:w="1465" w:type="dxa"/>
          </w:tcPr>
          <w:p w14:paraId="2AC02942" w14:textId="77777777" w:rsidR="00166D8F" w:rsidRPr="00FC22D1" w:rsidRDefault="00166D8F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</w:p>
        </w:tc>
        <w:tc>
          <w:tcPr>
            <w:tcW w:w="1426" w:type="dxa"/>
          </w:tcPr>
          <w:p w14:paraId="28FB93FB" w14:textId="77777777" w:rsidR="00166D8F" w:rsidRPr="00FC22D1" w:rsidRDefault="00166D8F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</w:p>
        </w:tc>
        <w:tc>
          <w:tcPr>
            <w:tcW w:w="1462" w:type="dxa"/>
          </w:tcPr>
          <w:p w14:paraId="5668D734" w14:textId="77777777" w:rsidR="00166D8F" w:rsidRPr="00FC22D1" w:rsidRDefault="00166D8F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</w:p>
        </w:tc>
      </w:tr>
      <w:tr w:rsidR="00166D8F" w:rsidRPr="00FC22D1" w14:paraId="48C69E58" w14:textId="77777777" w:rsidTr="00D93D4B">
        <w:trPr>
          <w:jc w:val="center"/>
        </w:trPr>
        <w:tc>
          <w:tcPr>
            <w:tcW w:w="1415" w:type="dxa"/>
          </w:tcPr>
          <w:p w14:paraId="2B87A989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7</w:t>
            </w:r>
          </w:p>
        </w:tc>
        <w:tc>
          <w:tcPr>
            <w:tcW w:w="1983" w:type="dxa"/>
          </w:tcPr>
          <w:p w14:paraId="0E7FBF45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Buzunar de idei</w:t>
            </w:r>
          </w:p>
        </w:tc>
        <w:tc>
          <w:tcPr>
            <w:tcW w:w="1440" w:type="dxa"/>
          </w:tcPr>
          <w:p w14:paraId="55D96D04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buc.</w:t>
            </w:r>
          </w:p>
        </w:tc>
        <w:tc>
          <w:tcPr>
            <w:tcW w:w="1451" w:type="dxa"/>
          </w:tcPr>
          <w:p w14:paraId="11382014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6</w:t>
            </w:r>
          </w:p>
        </w:tc>
        <w:tc>
          <w:tcPr>
            <w:tcW w:w="1465" w:type="dxa"/>
          </w:tcPr>
          <w:p w14:paraId="313348C7" w14:textId="77777777" w:rsidR="00166D8F" w:rsidRPr="00FC22D1" w:rsidRDefault="00166D8F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</w:p>
        </w:tc>
        <w:tc>
          <w:tcPr>
            <w:tcW w:w="1426" w:type="dxa"/>
          </w:tcPr>
          <w:p w14:paraId="177BC5E6" w14:textId="77777777" w:rsidR="00166D8F" w:rsidRPr="00FC22D1" w:rsidRDefault="00166D8F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</w:p>
        </w:tc>
        <w:tc>
          <w:tcPr>
            <w:tcW w:w="1462" w:type="dxa"/>
          </w:tcPr>
          <w:p w14:paraId="0263C699" w14:textId="77777777" w:rsidR="00166D8F" w:rsidRPr="00FC22D1" w:rsidRDefault="00166D8F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</w:p>
        </w:tc>
      </w:tr>
      <w:tr w:rsidR="00166D8F" w:rsidRPr="00FC22D1" w14:paraId="4E2C51DC" w14:textId="77777777" w:rsidTr="00D93D4B">
        <w:trPr>
          <w:jc w:val="center"/>
        </w:trPr>
        <w:tc>
          <w:tcPr>
            <w:tcW w:w="1415" w:type="dxa"/>
          </w:tcPr>
          <w:p w14:paraId="6E117D8F" w14:textId="29C9EFBE" w:rsidR="00166D8F" w:rsidRPr="00FC22D1" w:rsidRDefault="00D93D4B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8</w:t>
            </w:r>
          </w:p>
        </w:tc>
        <w:tc>
          <w:tcPr>
            <w:tcW w:w="1983" w:type="dxa"/>
          </w:tcPr>
          <w:p w14:paraId="300AC1B9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Elemente decorative de identificare BiblioBOOST</w:t>
            </w:r>
          </w:p>
        </w:tc>
        <w:tc>
          <w:tcPr>
            <w:tcW w:w="1440" w:type="dxa"/>
          </w:tcPr>
          <w:p w14:paraId="27B6A9E7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set</w:t>
            </w:r>
          </w:p>
        </w:tc>
        <w:tc>
          <w:tcPr>
            <w:tcW w:w="1451" w:type="dxa"/>
          </w:tcPr>
          <w:p w14:paraId="25A0D8A3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6</w:t>
            </w:r>
          </w:p>
        </w:tc>
        <w:tc>
          <w:tcPr>
            <w:tcW w:w="1465" w:type="dxa"/>
          </w:tcPr>
          <w:p w14:paraId="26A3B743" w14:textId="77777777" w:rsidR="00166D8F" w:rsidRPr="00FC22D1" w:rsidRDefault="00166D8F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</w:p>
        </w:tc>
        <w:tc>
          <w:tcPr>
            <w:tcW w:w="1426" w:type="dxa"/>
          </w:tcPr>
          <w:p w14:paraId="71BA5B34" w14:textId="77777777" w:rsidR="00166D8F" w:rsidRPr="00FC22D1" w:rsidRDefault="00166D8F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</w:p>
        </w:tc>
        <w:tc>
          <w:tcPr>
            <w:tcW w:w="1462" w:type="dxa"/>
          </w:tcPr>
          <w:p w14:paraId="1549E03D" w14:textId="77777777" w:rsidR="00166D8F" w:rsidRPr="00FC22D1" w:rsidRDefault="00166D8F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</w:p>
        </w:tc>
      </w:tr>
      <w:tr w:rsidR="00166D8F" w:rsidRPr="00FC22D1" w14:paraId="4A78772D" w14:textId="77777777" w:rsidTr="00D93D4B">
        <w:trPr>
          <w:jc w:val="center"/>
        </w:trPr>
        <w:tc>
          <w:tcPr>
            <w:tcW w:w="1415" w:type="dxa"/>
          </w:tcPr>
          <w:p w14:paraId="154D4CA0" w14:textId="42FF147B" w:rsidR="00166D8F" w:rsidRPr="00FC22D1" w:rsidRDefault="00D93D4B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9</w:t>
            </w:r>
          </w:p>
        </w:tc>
        <w:tc>
          <w:tcPr>
            <w:tcW w:w="1983" w:type="dxa"/>
          </w:tcPr>
          <w:p w14:paraId="51815896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Elemente mobile pentru ședere</w:t>
            </w:r>
          </w:p>
        </w:tc>
        <w:tc>
          <w:tcPr>
            <w:tcW w:w="1440" w:type="dxa"/>
          </w:tcPr>
          <w:p w14:paraId="6A3050C0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buc.</w:t>
            </w:r>
          </w:p>
        </w:tc>
        <w:tc>
          <w:tcPr>
            <w:tcW w:w="1451" w:type="dxa"/>
          </w:tcPr>
          <w:p w14:paraId="5A96C2EB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12</w:t>
            </w:r>
          </w:p>
        </w:tc>
        <w:tc>
          <w:tcPr>
            <w:tcW w:w="1465" w:type="dxa"/>
          </w:tcPr>
          <w:p w14:paraId="64C0A429" w14:textId="77777777" w:rsidR="00166D8F" w:rsidRPr="00FC22D1" w:rsidRDefault="00166D8F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</w:p>
        </w:tc>
        <w:tc>
          <w:tcPr>
            <w:tcW w:w="1426" w:type="dxa"/>
          </w:tcPr>
          <w:p w14:paraId="4D669D39" w14:textId="77777777" w:rsidR="00166D8F" w:rsidRPr="00FC22D1" w:rsidRDefault="00166D8F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</w:p>
        </w:tc>
        <w:tc>
          <w:tcPr>
            <w:tcW w:w="1462" w:type="dxa"/>
          </w:tcPr>
          <w:p w14:paraId="74AA75DC" w14:textId="77777777" w:rsidR="00166D8F" w:rsidRPr="00FC22D1" w:rsidRDefault="00166D8F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</w:p>
        </w:tc>
      </w:tr>
      <w:tr w:rsidR="00166D8F" w:rsidRPr="00FC22D1" w14:paraId="2608B19F" w14:textId="77777777" w:rsidTr="00D93D4B">
        <w:trPr>
          <w:jc w:val="center"/>
        </w:trPr>
        <w:tc>
          <w:tcPr>
            <w:tcW w:w="1415" w:type="dxa"/>
          </w:tcPr>
          <w:p w14:paraId="0A80D5BD" w14:textId="703079C2" w:rsidR="00166D8F" w:rsidRPr="00FC22D1" w:rsidRDefault="00D93D4B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10</w:t>
            </w:r>
          </w:p>
        </w:tc>
        <w:tc>
          <w:tcPr>
            <w:tcW w:w="1983" w:type="dxa"/>
          </w:tcPr>
          <w:p w14:paraId="0B9465B7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Livrare și instalare</w:t>
            </w:r>
          </w:p>
        </w:tc>
        <w:tc>
          <w:tcPr>
            <w:tcW w:w="1440" w:type="dxa"/>
          </w:tcPr>
          <w:p w14:paraId="570EDDD8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serviciu</w:t>
            </w:r>
          </w:p>
        </w:tc>
        <w:tc>
          <w:tcPr>
            <w:tcW w:w="1451" w:type="dxa"/>
          </w:tcPr>
          <w:p w14:paraId="7061826E" w14:textId="77777777" w:rsidR="00166D8F" w:rsidRPr="00FC22D1" w:rsidRDefault="00000000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  <w:r w:rsidRPr="00FC22D1">
              <w:rPr>
                <w:rFonts w:ascii="Onest" w:hAnsi="Onest"/>
                <w:noProof/>
                <w:sz w:val="22"/>
                <w:lang w:val="ro-RO"/>
              </w:rPr>
              <w:t>6 locații</w:t>
            </w:r>
          </w:p>
        </w:tc>
        <w:tc>
          <w:tcPr>
            <w:tcW w:w="1465" w:type="dxa"/>
          </w:tcPr>
          <w:p w14:paraId="67D5A36E" w14:textId="77777777" w:rsidR="00166D8F" w:rsidRPr="00FC22D1" w:rsidRDefault="00166D8F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</w:p>
        </w:tc>
        <w:tc>
          <w:tcPr>
            <w:tcW w:w="1426" w:type="dxa"/>
          </w:tcPr>
          <w:p w14:paraId="09EB9B57" w14:textId="77777777" w:rsidR="00166D8F" w:rsidRPr="00FC22D1" w:rsidRDefault="00166D8F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</w:p>
        </w:tc>
        <w:tc>
          <w:tcPr>
            <w:tcW w:w="1462" w:type="dxa"/>
          </w:tcPr>
          <w:p w14:paraId="2EB30D0F" w14:textId="77777777" w:rsidR="00166D8F" w:rsidRPr="00FC22D1" w:rsidRDefault="00166D8F">
            <w:pPr>
              <w:spacing w:after="40"/>
              <w:rPr>
                <w:rFonts w:ascii="Onest" w:hAnsi="Onest"/>
                <w:noProof/>
                <w:sz w:val="22"/>
                <w:lang w:val="ro-RO"/>
              </w:rPr>
            </w:pPr>
          </w:p>
        </w:tc>
      </w:tr>
    </w:tbl>
    <w:p w14:paraId="3692EAF1" w14:textId="77777777" w:rsidR="00166D8F" w:rsidRPr="00FC22D1" w:rsidRDefault="00166D8F">
      <w:pPr>
        <w:rPr>
          <w:rFonts w:ascii="Onest" w:hAnsi="Onest"/>
          <w:noProof/>
          <w:sz w:val="22"/>
          <w:lang w:val="ro-RO"/>
        </w:rPr>
      </w:pPr>
    </w:p>
    <w:p w14:paraId="3D4BF2A6" w14:textId="77777777" w:rsidR="00166D8F" w:rsidRPr="00FC22D1" w:rsidRDefault="00000000">
      <w:pPr>
        <w:rPr>
          <w:rFonts w:ascii="Onest" w:hAnsi="Onest"/>
          <w:noProof/>
          <w:sz w:val="22"/>
          <w:lang w:val="ro-RO"/>
        </w:rPr>
      </w:pPr>
      <w:r w:rsidRPr="00FC22D1">
        <w:rPr>
          <w:rFonts w:ascii="Onest" w:hAnsi="Onest"/>
          <w:noProof/>
          <w:sz w:val="22"/>
          <w:lang w:val="ro-RO"/>
        </w:rPr>
        <w:t>Cost total ofertă, MDL: ______________________________</w:t>
      </w:r>
    </w:p>
    <w:p w14:paraId="25A88EA4" w14:textId="77777777" w:rsidR="00166D8F" w:rsidRPr="00FC22D1" w:rsidRDefault="00000000">
      <w:pPr>
        <w:rPr>
          <w:rFonts w:ascii="Onest" w:hAnsi="Onest"/>
          <w:noProof/>
          <w:sz w:val="22"/>
          <w:lang w:val="ro-RO"/>
        </w:rPr>
      </w:pPr>
      <w:r w:rsidRPr="00FC22D1">
        <w:rPr>
          <w:rFonts w:ascii="Onest" w:hAnsi="Onest"/>
          <w:noProof/>
          <w:sz w:val="22"/>
          <w:lang w:val="ro-RO"/>
        </w:rPr>
        <w:t>Termen de executare/livrare: __________________________</w:t>
      </w:r>
    </w:p>
    <w:p w14:paraId="4E74F63B" w14:textId="77777777" w:rsidR="00166D8F" w:rsidRPr="00FC22D1" w:rsidRDefault="00000000">
      <w:pPr>
        <w:rPr>
          <w:rFonts w:ascii="Onest" w:hAnsi="Onest"/>
          <w:noProof/>
          <w:sz w:val="22"/>
          <w:lang w:val="ro-RO"/>
        </w:rPr>
      </w:pPr>
      <w:r w:rsidRPr="00FC22D1">
        <w:rPr>
          <w:rFonts w:ascii="Onest" w:hAnsi="Onest"/>
          <w:noProof/>
          <w:sz w:val="22"/>
          <w:lang w:val="ro-RO"/>
        </w:rPr>
        <w:t>Perioada de garanție: _________________________________</w:t>
      </w:r>
    </w:p>
    <w:p w14:paraId="7817084D" w14:textId="77777777" w:rsidR="00166D8F" w:rsidRPr="00FC22D1" w:rsidRDefault="00000000">
      <w:pPr>
        <w:rPr>
          <w:rFonts w:ascii="Onest" w:hAnsi="Onest"/>
          <w:noProof/>
          <w:sz w:val="22"/>
          <w:lang w:val="ro-RO"/>
        </w:rPr>
      </w:pPr>
      <w:r w:rsidRPr="00FC22D1">
        <w:rPr>
          <w:rFonts w:ascii="Onest" w:hAnsi="Onest"/>
          <w:noProof/>
          <w:sz w:val="22"/>
          <w:lang w:val="ro-RO"/>
        </w:rPr>
        <w:t>Comentariile furnizorului/producătorului:</w:t>
      </w:r>
    </w:p>
    <w:p w14:paraId="26A66E21" w14:textId="77777777" w:rsidR="00166D8F" w:rsidRPr="00FC22D1" w:rsidRDefault="00000000">
      <w:pPr>
        <w:rPr>
          <w:rFonts w:ascii="Onest" w:hAnsi="Onest"/>
          <w:noProof/>
          <w:sz w:val="22"/>
          <w:lang w:val="ro-RO"/>
        </w:rPr>
      </w:pPr>
      <w:r w:rsidRPr="00FC22D1">
        <w:rPr>
          <w:rFonts w:ascii="Onest" w:hAnsi="Onest"/>
          <w:noProof/>
          <w:sz w:val="22"/>
          <w:lang w:val="ro-RO"/>
        </w:rPr>
        <w:br/>
      </w:r>
      <w:r w:rsidRPr="00FC22D1">
        <w:rPr>
          <w:rFonts w:ascii="Onest" w:hAnsi="Onest"/>
          <w:noProof/>
          <w:sz w:val="22"/>
          <w:lang w:val="ro-RO"/>
        </w:rPr>
        <w:br/>
      </w:r>
    </w:p>
    <w:p w14:paraId="59DBC114" w14:textId="04573E3B" w:rsidR="00166D8F" w:rsidRPr="00FC22D1" w:rsidRDefault="00000000">
      <w:pPr>
        <w:rPr>
          <w:rFonts w:ascii="Onest" w:hAnsi="Onest"/>
          <w:noProof/>
          <w:sz w:val="22"/>
          <w:lang w:val="ro-RO"/>
        </w:rPr>
      </w:pPr>
      <w:r w:rsidRPr="00FC22D1">
        <w:rPr>
          <w:rFonts w:ascii="Onest" w:hAnsi="Onest"/>
          <w:noProof/>
          <w:sz w:val="22"/>
          <w:lang w:val="ro-RO"/>
        </w:rPr>
        <w:t>Nume, funcție: __________________________    Data: ______________    Semnătura: __________________</w:t>
      </w:r>
      <w:r w:rsidR="00731B4B">
        <w:rPr>
          <w:rFonts w:ascii="Onest" w:hAnsi="Onest"/>
          <w:noProof/>
          <w:sz w:val="22"/>
          <w:lang w:val="ro-RO"/>
        </w:rPr>
        <w:t>LȘ</w:t>
      </w:r>
    </w:p>
    <w:p w14:paraId="5E8AF4FB" w14:textId="20F276A8" w:rsidR="00166D8F" w:rsidRPr="00FC22D1" w:rsidRDefault="00166D8F">
      <w:pPr>
        <w:rPr>
          <w:rFonts w:ascii="Onest" w:hAnsi="Onest"/>
          <w:noProof/>
          <w:sz w:val="22"/>
          <w:lang w:val="ro-RO"/>
        </w:rPr>
      </w:pPr>
    </w:p>
    <w:sectPr w:rsidR="00166D8F" w:rsidRPr="00FC22D1" w:rsidSect="004B5D47">
      <w:headerReference w:type="default" r:id="rId8"/>
      <w:pgSz w:w="12240" w:h="15840"/>
      <w:pgMar w:top="1843" w:right="907" w:bottom="907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1AB46" w14:textId="77777777" w:rsidR="00EF4C49" w:rsidRDefault="00EF4C49" w:rsidP="00FC22D1">
      <w:pPr>
        <w:spacing w:after="0" w:line="240" w:lineRule="auto"/>
      </w:pPr>
      <w:r>
        <w:separator/>
      </w:r>
    </w:p>
  </w:endnote>
  <w:endnote w:type="continuationSeparator" w:id="0">
    <w:p w14:paraId="167EEED5" w14:textId="77777777" w:rsidR="00EF4C49" w:rsidRDefault="00EF4C49" w:rsidP="00FC2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Onest">
    <w:panose1 w:val="020B0503030000020004"/>
    <w:charset w:val="CC"/>
    <w:family w:val="swiss"/>
    <w:pitch w:val="variable"/>
    <w:sig w:usb0="8000026F" w:usb1="0000806A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2EBD0" w14:textId="77777777" w:rsidR="00EF4C49" w:rsidRDefault="00EF4C49" w:rsidP="00FC22D1">
      <w:pPr>
        <w:spacing w:after="0" w:line="240" w:lineRule="auto"/>
      </w:pPr>
      <w:r>
        <w:separator/>
      </w:r>
    </w:p>
  </w:footnote>
  <w:footnote w:type="continuationSeparator" w:id="0">
    <w:p w14:paraId="3F5EBF9F" w14:textId="77777777" w:rsidR="00EF4C49" w:rsidRDefault="00EF4C49" w:rsidP="00FC2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5BCA6" w14:textId="3FDE6DE3" w:rsidR="00FC22D1" w:rsidRDefault="004B5D47">
    <w:pPr>
      <w:pStyle w:val="Antet"/>
    </w:pPr>
    <w:r>
      <w:rPr>
        <w:noProof/>
      </w:rPr>
      <w:drawing>
        <wp:inline distT="0" distB="0" distL="0" distR="0" wp14:anchorId="532A65B2" wp14:editId="1972E07A">
          <wp:extent cx="6620510" cy="482600"/>
          <wp:effectExtent l="0" t="0" r="0" b="0"/>
          <wp:docPr id="1378982653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876297" name="Imagine 38287629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20510" cy="482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2357975">
    <w:abstractNumId w:val="8"/>
  </w:num>
  <w:num w:numId="2" w16cid:durableId="357196839">
    <w:abstractNumId w:val="6"/>
  </w:num>
  <w:num w:numId="3" w16cid:durableId="1884752242">
    <w:abstractNumId w:val="5"/>
  </w:num>
  <w:num w:numId="4" w16cid:durableId="190532521">
    <w:abstractNumId w:val="4"/>
  </w:num>
  <w:num w:numId="5" w16cid:durableId="1307320661">
    <w:abstractNumId w:val="7"/>
  </w:num>
  <w:num w:numId="6" w16cid:durableId="561209926">
    <w:abstractNumId w:val="3"/>
  </w:num>
  <w:num w:numId="7" w16cid:durableId="611209308">
    <w:abstractNumId w:val="2"/>
  </w:num>
  <w:num w:numId="8" w16cid:durableId="302203760">
    <w:abstractNumId w:val="1"/>
  </w:num>
  <w:num w:numId="9" w16cid:durableId="946279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6D8F"/>
    <w:rsid w:val="00243315"/>
    <w:rsid w:val="0029639D"/>
    <w:rsid w:val="00326F90"/>
    <w:rsid w:val="004560DE"/>
    <w:rsid w:val="004B5D47"/>
    <w:rsid w:val="005B7544"/>
    <w:rsid w:val="005E1409"/>
    <w:rsid w:val="00731B4B"/>
    <w:rsid w:val="00904E69"/>
    <w:rsid w:val="00AA1D8D"/>
    <w:rsid w:val="00B47730"/>
    <w:rsid w:val="00CB0664"/>
    <w:rsid w:val="00CB5394"/>
    <w:rsid w:val="00D93D4B"/>
    <w:rsid w:val="00E92D77"/>
    <w:rsid w:val="00EF4C49"/>
    <w:rsid w:val="00FC22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B6A174"/>
  <w14:defaultImageDpi w14:val="300"/>
  <w15:docId w15:val="{6205FEBB-7D31-4FD4-A869-0B1FCB2F4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1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139</Words>
  <Characters>812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Corina E</cp:lastModifiedBy>
  <cp:revision>5</cp:revision>
  <dcterms:created xsi:type="dcterms:W3CDTF">2026-09-03T11:44:00Z</dcterms:created>
  <dcterms:modified xsi:type="dcterms:W3CDTF">2026-09-04T12:36:00Z</dcterms:modified>
  <cp:category/>
</cp:coreProperties>
</file>